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7C8B" w14:textId="77777777" w:rsidR="00491E89" w:rsidRDefault="00394478" w:rsidP="005B2288">
      <w:pPr>
        <w:tabs>
          <w:tab w:val="right" w:leader="underscore" w:pos="9900"/>
        </w:tabs>
        <w:spacing w:after="120"/>
        <w:ind w:left="-720" w:right="-630"/>
        <w:jc w:val="center"/>
      </w:pPr>
      <w:r w:rsidRPr="00394478">
        <w:rPr>
          <w:noProof/>
        </w:rPr>
        <w:drawing>
          <wp:inline distT="0" distB="0" distL="0" distR="0" wp14:anchorId="56E34332" wp14:editId="6795B43F">
            <wp:extent cx="2571750" cy="828675"/>
            <wp:effectExtent l="19050" t="0" r="0" b="0"/>
            <wp:docPr id="1" name="Picture 1" descr="CHTAEFSpelle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Spelledout"/>
                    <pic:cNvPicPr>
                      <a:picLocks noChangeAspect="1" noChangeArrowheads="1"/>
                    </pic:cNvPicPr>
                  </pic:nvPicPr>
                  <pic:blipFill>
                    <a:blip r:embed="rId4" cstate="print"/>
                    <a:srcRect/>
                    <a:stretch>
                      <a:fillRect/>
                    </a:stretch>
                  </pic:blipFill>
                  <pic:spPr bwMode="auto">
                    <a:xfrm>
                      <a:off x="0" y="0"/>
                      <a:ext cx="2571750" cy="828675"/>
                    </a:xfrm>
                    <a:prstGeom prst="rect">
                      <a:avLst/>
                    </a:prstGeom>
                    <a:noFill/>
                    <a:ln w="9525">
                      <a:noFill/>
                      <a:miter lim="800000"/>
                      <a:headEnd/>
                      <a:tailEnd/>
                    </a:ln>
                  </pic:spPr>
                </pic:pic>
              </a:graphicData>
            </a:graphic>
          </wp:inline>
        </w:drawing>
      </w:r>
    </w:p>
    <w:p w14:paraId="6176C44D" w14:textId="77192007" w:rsidR="00394478" w:rsidRPr="00845B5D" w:rsidRDefault="00353F86" w:rsidP="005B2288">
      <w:pPr>
        <w:pBdr>
          <w:bottom w:val="double" w:sz="6" w:space="1" w:color="auto"/>
        </w:pBdr>
        <w:tabs>
          <w:tab w:val="right" w:leader="underscore" w:pos="9900"/>
        </w:tabs>
        <w:spacing w:after="120"/>
        <w:ind w:left="-720" w:right="-630"/>
        <w:jc w:val="center"/>
        <w:rPr>
          <w:rFonts w:ascii="Arial" w:hAnsi="Arial" w:cs="Arial"/>
          <w:b/>
          <w:color w:val="808080" w:themeColor="background1" w:themeShade="80"/>
          <w:sz w:val="32"/>
          <w:szCs w:val="32"/>
        </w:rPr>
      </w:pPr>
      <w:r w:rsidRPr="00845B5D">
        <w:rPr>
          <w:rFonts w:ascii="Arial" w:hAnsi="Arial" w:cs="Arial"/>
          <w:b/>
          <w:color w:val="808080" w:themeColor="background1" w:themeShade="80"/>
          <w:sz w:val="32"/>
          <w:szCs w:val="32"/>
        </w:rPr>
        <w:t xml:space="preserve">PRIZE CERTIFICATE </w:t>
      </w:r>
      <w:r w:rsidR="002C6886">
        <w:rPr>
          <w:rFonts w:ascii="Arial" w:hAnsi="Arial" w:cs="Arial"/>
          <w:b/>
          <w:color w:val="808080" w:themeColor="background1" w:themeShade="80"/>
          <w:sz w:val="32"/>
          <w:szCs w:val="32"/>
        </w:rPr>
        <w:t>2020</w:t>
      </w:r>
    </w:p>
    <w:p w14:paraId="50404852" w14:textId="77777777" w:rsidR="001327EB" w:rsidRDefault="00394478" w:rsidP="00BF311A">
      <w:pPr>
        <w:tabs>
          <w:tab w:val="left" w:pos="7830"/>
          <w:tab w:val="right" w:leader="underscore" w:pos="9900"/>
        </w:tabs>
        <w:spacing w:before="240" w:after="120"/>
        <w:ind w:left="-720" w:right="-630"/>
        <w:jc w:val="center"/>
        <w:rPr>
          <w:rFonts w:ascii="Arial" w:hAnsi="Arial" w:cs="Arial"/>
          <w:sz w:val="24"/>
          <w:szCs w:val="24"/>
        </w:rPr>
      </w:pPr>
      <w:r>
        <w:rPr>
          <w:rFonts w:ascii="Arial" w:hAnsi="Arial" w:cs="Arial"/>
          <w:sz w:val="24"/>
          <w:szCs w:val="24"/>
        </w:rPr>
        <w:t xml:space="preserve">This certificate entitles the bearer to </w:t>
      </w:r>
      <w:r w:rsidR="00EB4DC4">
        <w:rPr>
          <w:rFonts w:ascii="Arial" w:hAnsi="Arial" w:cs="Arial"/>
          <w:sz w:val="24"/>
          <w:szCs w:val="24"/>
        </w:rPr>
        <w:t xml:space="preserve">redeem </w:t>
      </w:r>
      <w:r w:rsidR="00885BFE">
        <w:rPr>
          <w:rFonts w:ascii="Arial" w:hAnsi="Arial" w:cs="Arial"/>
          <w:sz w:val="24"/>
          <w:szCs w:val="24"/>
        </w:rPr>
        <w:t xml:space="preserve">the following </w:t>
      </w:r>
    </w:p>
    <w:p w14:paraId="717C7436" w14:textId="22405AE5" w:rsidR="005721A4" w:rsidRDefault="005721A4" w:rsidP="00BF311A">
      <w:pPr>
        <w:tabs>
          <w:tab w:val="right" w:leader="underscore" w:pos="9900"/>
        </w:tabs>
        <w:spacing w:before="240" w:after="120"/>
        <w:ind w:left="-720" w:right="-630"/>
        <w:jc w:val="both"/>
        <w:rPr>
          <w:rFonts w:ascii="Arial" w:hAnsi="Arial" w:cs="Arial"/>
          <w:sz w:val="24"/>
          <w:szCs w:val="24"/>
          <w:u w:val="single"/>
        </w:rPr>
      </w:pPr>
      <w:r>
        <w:rPr>
          <w:rFonts w:ascii="Arial" w:hAnsi="Arial" w:cs="Arial"/>
          <w:sz w:val="24"/>
          <w:szCs w:val="24"/>
        </w:rPr>
        <w:t>Country:</w:t>
      </w:r>
      <w:r w:rsidRPr="00885BFE">
        <w:rPr>
          <w:rFonts w:ascii="Arial" w:hAnsi="Arial" w:cs="Arial"/>
          <w:sz w:val="24"/>
          <w:szCs w:val="24"/>
          <w:u w:val="single"/>
        </w:rPr>
        <w:t xml:space="preserve"> </w:t>
      </w:r>
      <w:r w:rsidRPr="0052744C">
        <w:rPr>
          <w:rFonts w:ascii="Arial" w:hAnsi="Arial" w:cs="Arial"/>
          <w:sz w:val="24"/>
          <w:szCs w:val="24"/>
          <w:u w:val="single"/>
        </w:rPr>
        <w:tab/>
      </w:r>
    </w:p>
    <w:p w14:paraId="04854307" w14:textId="0571C2B7" w:rsidR="005B2288" w:rsidRDefault="00BE3FF5" w:rsidP="0075369A">
      <w:pPr>
        <w:tabs>
          <w:tab w:val="right" w:leader="underscore" w:pos="9900"/>
        </w:tabs>
        <w:spacing w:before="240" w:after="120"/>
        <w:ind w:left="-720" w:right="-630"/>
        <w:rPr>
          <w:rFonts w:ascii="Arial" w:hAnsi="Arial" w:cs="Arial"/>
          <w:sz w:val="24"/>
          <w:szCs w:val="24"/>
          <w:u w:val="single"/>
        </w:rPr>
      </w:pPr>
      <w:r>
        <w:rPr>
          <w:rFonts w:ascii="Arial" w:hAnsi="Arial" w:cs="Arial"/>
          <w:sz w:val="24"/>
          <w:szCs w:val="24"/>
        </w:rPr>
        <w:t>Hotel</w:t>
      </w:r>
      <w:r w:rsidR="00EB4DC4">
        <w:rPr>
          <w:rFonts w:ascii="Arial" w:hAnsi="Arial" w:cs="Arial"/>
          <w:sz w:val="24"/>
          <w:szCs w:val="24"/>
        </w:rPr>
        <w:t xml:space="preserve"> Name</w:t>
      </w:r>
      <w:r w:rsidR="00394478">
        <w:rPr>
          <w:rFonts w:ascii="Arial" w:hAnsi="Arial" w:cs="Arial"/>
          <w:sz w:val="24"/>
          <w:szCs w:val="24"/>
        </w:rPr>
        <w:t>:</w:t>
      </w:r>
      <w:r w:rsidR="000D1703" w:rsidRPr="00885BFE">
        <w:rPr>
          <w:rFonts w:ascii="Arial" w:hAnsi="Arial" w:cs="Arial"/>
          <w:sz w:val="24"/>
          <w:szCs w:val="24"/>
          <w:u w:val="single"/>
        </w:rPr>
        <w:t xml:space="preserve"> </w:t>
      </w:r>
      <w:bookmarkStart w:id="0" w:name="_GoBack"/>
      <w:bookmarkEnd w:id="0"/>
      <w:r w:rsidR="0052744C" w:rsidRPr="0052744C">
        <w:rPr>
          <w:rFonts w:ascii="Arial" w:hAnsi="Arial" w:cs="Arial"/>
          <w:sz w:val="24"/>
          <w:szCs w:val="24"/>
          <w:u w:val="single"/>
        </w:rPr>
        <w:tab/>
      </w:r>
      <w:r w:rsidR="00366712">
        <w:rPr>
          <w:rFonts w:ascii="Arial" w:hAnsi="Arial" w:cs="Arial"/>
          <w:sz w:val="24"/>
          <w:szCs w:val="24"/>
          <w:u w:val="single"/>
        </w:rPr>
        <w:t xml:space="preserve"> </w:t>
      </w:r>
    </w:p>
    <w:p w14:paraId="67C713EA" w14:textId="2BD0E691" w:rsidR="00F5750F" w:rsidRPr="001327EB" w:rsidRDefault="00885BFE" w:rsidP="00BF311A">
      <w:pPr>
        <w:tabs>
          <w:tab w:val="left" w:pos="5130"/>
          <w:tab w:val="left" w:pos="7650"/>
          <w:tab w:val="right" w:leader="underscore" w:pos="9900"/>
        </w:tabs>
        <w:spacing w:before="240" w:after="120"/>
        <w:ind w:left="-720" w:right="-630"/>
        <w:rPr>
          <w:rFonts w:ascii="Arial" w:hAnsi="Arial" w:cs="Arial"/>
          <w:i/>
          <w:color w:val="17365D" w:themeColor="text2" w:themeShade="BF"/>
          <w:szCs w:val="24"/>
        </w:rPr>
      </w:pPr>
      <w:r>
        <w:rPr>
          <w:rFonts w:ascii="Arial" w:hAnsi="Arial" w:cs="Arial"/>
          <w:sz w:val="24"/>
          <w:szCs w:val="24"/>
        </w:rPr>
        <w:t>Prize Details</w:t>
      </w:r>
      <w:r w:rsidR="00366712">
        <w:rPr>
          <w:rFonts w:ascii="Arial" w:hAnsi="Arial" w:cs="Arial"/>
          <w:sz w:val="24"/>
          <w:szCs w:val="24"/>
        </w:rPr>
        <w:t>: (</w:t>
      </w:r>
      <w:r w:rsidR="00366712" w:rsidRPr="00885BFE">
        <w:rPr>
          <w:rFonts w:ascii="Arial" w:hAnsi="Arial" w:cs="Arial"/>
          <w:i/>
          <w:sz w:val="24"/>
          <w:szCs w:val="24"/>
        </w:rPr>
        <w:t xml:space="preserve">Please </w:t>
      </w:r>
      <w:r w:rsidR="00366712">
        <w:rPr>
          <w:rFonts w:ascii="Arial" w:hAnsi="Arial" w:cs="Arial"/>
          <w:i/>
          <w:sz w:val="24"/>
          <w:szCs w:val="24"/>
        </w:rPr>
        <w:t>specify</w:t>
      </w:r>
      <w:r w:rsidR="00366712" w:rsidRPr="00885BFE">
        <w:rPr>
          <w:rFonts w:ascii="Arial" w:hAnsi="Arial" w:cs="Arial"/>
          <w:i/>
          <w:sz w:val="24"/>
          <w:szCs w:val="24"/>
        </w:rPr>
        <w:t xml:space="preserve"> </w:t>
      </w:r>
      <w:r w:rsidR="00366712" w:rsidRPr="00366712">
        <w:rPr>
          <w:rFonts w:ascii="Arial" w:hAnsi="Arial" w:cs="Arial"/>
          <w:i/>
          <w:sz w:val="24"/>
          <w:szCs w:val="24"/>
        </w:rPr>
        <w:t>number of nights</w:t>
      </w:r>
      <w:r w:rsidR="007B5F74">
        <w:rPr>
          <w:rFonts w:ascii="Arial" w:hAnsi="Arial" w:cs="Arial"/>
          <w:i/>
          <w:sz w:val="24"/>
          <w:szCs w:val="24"/>
        </w:rPr>
        <w:t xml:space="preserve"> included</w:t>
      </w:r>
      <w:r w:rsidR="00366712" w:rsidRPr="00885BFE">
        <w:rPr>
          <w:rFonts w:ascii="Arial" w:hAnsi="Arial" w:cs="Arial"/>
          <w:i/>
          <w:sz w:val="24"/>
          <w:szCs w:val="24"/>
        </w:rPr>
        <w:t xml:space="preserve">, </w:t>
      </w:r>
      <w:r w:rsidR="00366712">
        <w:rPr>
          <w:rFonts w:ascii="Arial" w:hAnsi="Arial" w:cs="Arial"/>
          <w:i/>
          <w:sz w:val="24"/>
          <w:szCs w:val="24"/>
        </w:rPr>
        <w:t xml:space="preserve">stay type (Room Only or </w:t>
      </w:r>
      <w:r w:rsidR="00366712" w:rsidRPr="00885BFE">
        <w:rPr>
          <w:rFonts w:ascii="Arial" w:hAnsi="Arial" w:cs="Arial"/>
          <w:i/>
          <w:sz w:val="24"/>
          <w:szCs w:val="24"/>
        </w:rPr>
        <w:t>All Inclusive</w:t>
      </w:r>
      <w:r w:rsidR="00366712">
        <w:rPr>
          <w:rFonts w:ascii="Arial" w:hAnsi="Arial" w:cs="Arial"/>
          <w:i/>
          <w:sz w:val="24"/>
          <w:szCs w:val="24"/>
        </w:rPr>
        <w:t>), and any</w:t>
      </w:r>
      <w:r w:rsidR="00366712" w:rsidRPr="00885BFE">
        <w:rPr>
          <w:rFonts w:ascii="Arial" w:hAnsi="Arial" w:cs="Arial"/>
          <w:i/>
          <w:sz w:val="24"/>
          <w:szCs w:val="24"/>
        </w:rPr>
        <w:t xml:space="preserve"> Room Type</w:t>
      </w:r>
      <w:r w:rsidR="00366712">
        <w:rPr>
          <w:rFonts w:ascii="Arial" w:hAnsi="Arial" w:cs="Arial"/>
          <w:i/>
          <w:sz w:val="24"/>
          <w:szCs w:val="24"/>
        </w:rPr>
        <w:t xml:space="preserve"> or other inclusions (airport transfers</w:t>
      </w:r>
      <w:r w:rsidR="00366712" w:rsidRPr="00885BFE">
        <w:rPr>
          <w:rFonts w:ascii="Arial" w:hAnsi="Arial" w:cs="Arial"/>
          <w:i/>
          <w:sz w:val="24"/>
          <w:szCs w:val="24"/>
        </w:rPr>
        <w:t>,</w:t>
      </w:r>
      <w:r w:rsidR="00366712">
        <w:rPr>
          <w:rFonts w:ascii="Arial" w:hAnsi="Arial" w:cs="Arial"/>
          <w:i/>
          <w:sz w:val="24"/>
          <w:szCs w:val="24"/>
        </w:rPr>
        <w:t xml:space="preserve"> breakfast, other meal plans</w:t>
      </w:r>
      <w:r w:rsidR="00F5750F">
        <w:rPr>
          <w:rFonts w:ascii="Arial" w:hAnsi="Arial" w:cs="Arial"/>
          <w:i/>
          <w:sz w:val="24"/>
          <w:szCs w:val="24"/>
        </w:rPr>
        <w:tab/>
      </w:r>
    </w:p>
    <w:p w14:paraId="5B53E806" w14:textId="19EBB745" w:rsidR="00366712" w:rsidRPr="005B2288" w:rsidRDefault="005B2288" w:rsidP="00BF311A">
      <w:pPr>
        <w:tabs>
          <w:tab w:val="right" w:leader="underscore" w:pos="9900"/>
        </w:tabs>
        <w:spacing w:before="240" w:after="120"/>
        <w:ind w:left="-720" w:right="-630"/>
        <w:rPr>
          <w:rFonts w:ascii="Arial" w:hAnsi="Arial" w:cs="Arial"/>
          <w:color w:val="17365D" w:themeColor="text2" w:themeShade="BF"/>
          <w:sz w:val="24"/>
          <w:szCs w:val="24"/>
          <w:u w:val="single"/>
        </w:rPr>
      </w:pPr>
      <w:r w:rsidRPr="001327EB">
        <w:rPr>
          <w:rFonts w:ascii="Arial" w:hAnsi="Arial" w:cs="Arial"/>
          <w:i/>
          <w:color w:val="17365D" w:themeColor="text2" w:themeShade="BF"/>
          <w:szCs w:val="24"/>
        </w:rPr>
        <w:t xml:space="preserve"> </w:t>
      </w:r>
      <w:r w:rsidRPr="005B2288">
        <w:rPr>
          <w:rFonts w:ascii="Arial" w:hAnsi="Arial" w:cs="Arial"/>
          <w:i/>
          <w:color w:val="000000" w:themeColor="text1"/>
          <w:sz w:val="24"/>
          <w:szCs w:val="24"/>
          <w:u w:val="single"/>
        </w:rPr>
        <w:tab/>
      </w:r>
    </w:p>
    <w:p w14:paraId="3CF91D39" w14:textId="77777777" w:rsidR="00885BFE" w:rsidRDefault="00885BFE" w:rsidP="00BF311A">
      <w:pPr>
        <w:tabs>
          <w:tab w:val="right" w:leader="underscore" w:pos="9900"/>
        </w:tabs>
        <w:spacing w:before="240" w:after="120"/>
        <w:ind w:left="-720" w:right="-630"/>
        <w:jc w:val="both"/>
        <w:rPr>
          <w:rFonts w:ascii="Arial" w:hAnsi="Arial" w:cs="Arial"/>
          <w:sz w:val="24"/>
          <w:szCs w:val="24"/>
        </w:rPr>
      </w:pPr>
      <w:r w:rsidRPr="00885BFE">
        <w:rPr>
          <w:rFonts w:ascii="Arial" w:hAnsi="Arial" w:cs="Arial"/>
          <w:sz w:val="24"/>
          <w:szCs w:val="24"/>
          <w:u w:val="single"/>
        </w:rPr>
        <w:t xml:space="preserve"> </w:t>
      </w:r>
      <w:r w:rsidRPr="00885BFE">
        <w:rPr>
          <w:rFonts w:ascii="Arial" w:hAnsi="Arial" w:cs="Arial"/>
          <w:sz w:val="24"/>
          <w:szCs w:val="24"/>
          <w:u w:val="single"/>
        </w:rPr>
        <w:tab/>
      </w:r>
    </w:p>
    <w:p w14:paraId="0CD998DC" w14:textId="3D268411" w:rsidR="001F6CB5" w:rsidRPr="00F5750F" w:rsidRDefault="00394478" w:rsidP="00BF311A">
      <w:pPr>
        <w:tabs>
          <w:tab w:val="right" w:leader="underscore" w:pos="9900"/>
        </w:tabs>
        <w:spacing w:before="240" w:after="120"/>
        <w:ind w:left="-720" w:right="-630"/>
        <w:jc w:val="both"/>
        <w:rPr>
          <w:rFonts w:ascii="Arial" w:hAnsi="Arial" w:cs="Arial"/>
          <w:sz w:val="24"/>
          <w:szCs w:val="24"/>
        </w:rPr>
      </w:pPr>
      <w:r>
        <w:rPr>
          <w:rFonts w:ascii="Arial" w:hAnsi="Arial" w:cs="Arial"/>
          <w:sz w:val="24"/>
          <w:szCs w:val="24"/>
        </w:rPr>
        <w:t xml:space="preserve">Valid </w:t>
      </w:r>
      <w:r w:rsidR="0052744C">
        <w:rPr>
          <w:rFonts w:ascii="Arial" w:hAnsi="Arial" w:cs="Arial"/>
          <w:sz w:val="24"/>
          <w:szCs w:val="24"/>
        </w:rPr>
        <w:t xml:space="preserve">thru </w:t>
      </w:r>
      <w:r w:rsidR="00305683" w:rsidRPr="00366712">
        <w:rPr>
          <w:rFonts w:ascii="Arial" w:hAnsi="Arial" w:cs="Arial"/>
          <w:b/>
          <w:sz w:val="24"/>
          <w:szCs w:val="24"/>
        </w:rPr>
        <w:t xml:space="preserve">30 </w:t>
      </w:r>
      <w:r w:rsidR="0052744C" w:rsidRPr="00366712">
        <w:rPr>
          <w:rFonts w:ascii="Arial" w:hAnsi="Arial" w:cs="Arial"/>
          <w:b/>
          <w:sz w:val="24"/>
          <w:szCs w:val="24"/>
        </w:rPr>
        <w:t>April</w:t>
      </w:r>
      <w:r w:rsidR="004866D0" w:rsidRPr="00366712">
        <w:rPr>
          <w:rFonts w:ascii="Arial" w:hAnsi="Arial" w:cs="Arial"/>
          <w:b/>
          <w:sz w:val="24"/>
          <w:szCs w:val="24"/>
        </w:rPr>
        <w:t xml:space="preserve"> 20</w:t>
      </w:r>
      <w:r w:rsidR="005721A4">
        <w:rPr>
          <w:rFonts w:ascii="Arial" w:hAnsi="Arial" w:cs="Arial"/>
          <w:b/>
          <w:sz w:val="24"/>
          <w:szCs w:val="24"/>
        </w:rPr>
        <w:t>2</w:t>
      </w:r>
      <w:r w:rsidR="002C6886">
        <w:rPr>
          <w:rFonts w:ascii="Arial" w:hAnsi="Arial" w:cs="Arial"/>
          <w:b/>
          <w:sz w:val="24"/>
          <w:szCs w:val="24"/>
        </w:rPr>
        <w:t>1</w:t>
      </w:r>
      <w:r>
        <w:rPr>
          <w:rFonts w:ascii="Arial" w:hAnsi="Arial" w:cs="Arial"/>
          <w:sz w:val="24"/>
          <w:szCs w:val="24"/>
        </w:rPr>
        <w:t xml:space="preserve"> (</w:t>
      </w:r>
      <w:r w:rsidR="00305683" w:rsidRPr="007B5F74">
        <w:rPr>
          <w:rFonts w:ascii="Arial" w:hAnsi="Arial" w:cs="Arial"/>
          <w:i/>
          <w:sz w:val="24"/>
          <w:szCs w:val="24"/>
        </w:rPr>
        <w:t>unless</w:t>
      </w:r>
      <w:r w:rsidRPr="007B5F74">
        <w:rPr>
          <w:rFonts w:ascii="Arial" w:hAnsi="Arial" w:cs="Arial"/>
          <w:i/>
          <w:sz w:val="24"/>
          <w:szCs w:val="24"/>
        </w:rPr>
        <w:t xml:space="preserve"> </w:t>
      </w:r>
      <w:r w:rsidR="009B49E9" w:rsidRPr="007B5F74">
        <w:rPr>
          <w:rFonts w:ascii="Arial" w:hAnsi="Arial" w:cs="Arial"/>
          <w:i/>
          <w:sz w:val="24"/>
          <w:szCs w:val="24"/>
        </w:rPr>
        <w:t xml:space="preserve">otherwise </w:t>
      </w:r>
      <w:r w:rsidRPr="007B5F74">
        <w:rPr>
          <w:rFonts w:ascii="Arial" w:hAnsi="Arial" w:cs="Arial"/>
          <w:i/>
          <w:sz w:val="24"/>
          <w:szCs w:val="24"/>
        </w:rPr>
        <w:t>noted</w:t>
      </w:r>
      <w:r>
        <w:rPr>
          <w:rFonts w:ascii="Arial" w:hAnsi="Arial" w:cs="Arial"/>
          <w:sz w:val="24"/>
          <w:szCs w:val="24"/>
        </w:rPr>
        <w:t xml:space="preserve">) </w:t>
      </w:r>
      <w:r w:rsidR="00ED5F48">
        <w:rPr>
          <w:rFonts w:ascii="Arial" w:hAnsi="Arial" w:cs="Arial"/>
          <w:sz w:val="24"/>
          <w:szCs w:val="24"/>
        </w:rPr>
        <w:t xml:space="preserve">are subject to availability </w:t>
      </w:r>
      <w:r w:rsidR="00366712">
        <w:rPr>
          <w:rFonts w:ascii="Arial" w:hAnsi="Arial" w:cs="Arial"/>
          <w:sz w:val="24"/>
          <w:szCs w:val="24"/>
        </w:rPr>
        <w:t>and e</w:t>
      </w:r>
      <w:r>
        <w:rPr>
          <w:rFonts w:ascii="Arial" w:hAnsi="Arial" w:cs="Arial"/>
          <w:sz w:val="24"/>
          <w:szCs w:val="24"/>
        </w:rPr>
        <w:t>xclud</w:t>
      </w:r>
      <w:r w:rsidR="00366712">
        <w:rPr>
          <w:rFonts w:ascii="Arial" w:hAnsi="Arial" w:cs="Arial"/>
          <w:sz w:val="24"/>
          <w:szCs w:val="24"/>
        </w:rPr>
        <w:t>e</w:t>
      </w:r>
      <w:r>
        <w:rPr>
          <w:rFonts w:ascii="Arial" w:hAnsi="Arial" w:cs="Arial"/>
          <w:sz w:val="24"/>
          <w:szCs w:val="24"/>
        </w:rPr>
        <w:t xml:space="preserve"> </w:t>
      </w:r>
      <w:r w:rsidR="00366712">
        <w:rPr>
          <w:rFonts w:ascii="Arial" w:hAnsi="Arial" w:cs="Arial"/>
          <w:sz w:val="24"/>
          <w:szCs w:val="24"/>
        </w:rPr>
        <w:t xml:space="preserve">the following </w:t>
      </w:r>
      <w:r w:rsidR="00ED5F48">
        <w:rPr>
          <w:rFonts w:ascii="Arial" w:hAnsi="Arial" w:cs="Arial"/>
          <w:sz w:val="24"/>
          <w:szCs w:val="24"/>
        </w:rPr>
        <w:t xml:space="preserve">specific </w:t>
      </w:r>
      <w:r>
        <w:rPr>
          <w:rFonts w:ascii="Arial" w:hAnsi="Arial" w:cs="Arial"/>
          <w:sz w:val="24"/>
          <w:szCs w:val="24"/>
        </w:rPr>
        <w:t>Black-Out dates:</w:t>
      </w:r>
      <w:r w:rsidR="00F5750F">
        <w:rPr>
          <w:rFonts w:ascii="Arial" w:hAnsi="Arial" w:cs="Arial"/>
          <w:sz w:val="24"/>
          <w:szCs w:val="24"/>
        </w:rPr>
        <w:tab/>
      </w:r>
    </w:p>
    <w:p w14:paraId="12C9F515" w14:textId="77777777" w:rsidR="00366712" w:rsidRPr="00366712" w:rsidRDefault="00366712" w:rsidP="00BF311A">
      <w:pPr>
        <w:tabs>
          <w:tab w:val="right" w:leader="underscore" w:pos="9900"/>
        </w:tabs>
        <w:spacing w:before="240" w:after="120"/>
        <w:ind w:left="-720" w:right="-630"/>
        <w:jc w:val="both"/>
        <w:rPr>
          <w:rFonts w:ascii="Arial" w:hAnsi="Arial" w:cs="Arial"/>
          <w:sz w:val="24"/>
          <w:szCs w:val="24"/>
        </w:rPr>
      </w:pPr>
      <w:r>
        <w:rPr>
          <w:rFonts w:ascii="Arial" w:hAnsi="Arial" w:cs="Arial"/>
          <w:sz w:val="24"/>
          <w:szCs w:val="24"/>
        </w:rPr>
        <w:tab/>
      </w:r>
    </w:p>
    <w:p w14:paraId="68CBF334" w14:textId="09A562B6" w:rsidR="00305683" w:rsidRDefault="00305683" w:rsidP="00BF311A">
      <w:pPr>
        <w:tabs>
          <w:tab w:val="right" w:leader="underscore" w:pos="9900"/>
        </w:tabs>
        <w:spacing w:before="240" w:after="120"/>
        <w:ind w:left="-720" w:right="-630"/>
        <w:jc w:val="both"/>
        <w:rPr>
          <w:rFonts w:ascii="Arial" w:hAnsi="Arial" w:cs="Arial"/>
          <w:sz w:val="24"/>
          <w:szCs w:val="24"/>
        </w:rPr>
      </w:pPr>
      <w:r>
        <w:rPr>
          <w:rFonts w:ascii="Arial" w:hAnsi="Arial" w:cs="Arial"/>
          <w:sz w:val="24"/>
          <w:szCs w:val="24"/>
        </w:rPr>
        <w:t xml:space="preserve">Value </w:t>
      </w:r>
      <w:r w:rsidR="00366712">
        <w:rPr>
          <w:rFonts w:ascii="Arial" w:hAnsi="Arial" w:cs="Arial"/>
          <w:sz w:val="24"/>
          <w:szCs w:val="24"/>
        </w:rPr>
        <w:t>(</w:t>
      </w:r>
      <w:r w:rsidRPr="00366712">
        <w:rPr>
          <w:rFonts w:ascii="Arial" w:hAnsi="Arial" w:cs="Arial"/>
          <w:i/>
          <w:sz w:val="24"/>
          <w:szCs w:val="24"/>
        </w:rPr>
        <w:t>for promotion description</w:t>
      </w:r>
      <w:r w:rsidR="00366712">
        <w:rPr>
          <w:rFonts w:ascii="Arial" w:hAnsi="Arial" w:cs="Arial"/>
          <w:sz w:val="24"/>
          <w:szCs w:val="24"/>
        </w:rPr>
        <w:t>)</w:t>
      </w:r>
      <w:r w:rsidR="001F6CB5" w:rsidRPr="001327EB">
        <w:rPr>
          <w:rFonts w:ascii="Arial" w:hAnsi="Arial" w:cs="Arial"/>
          <w:i/>
          <w:color w:val="17365D" w:themeColor="text2" w:themeShade="BF"/>
          <w:szCs w:val="24"/>
        </w:rPr>
        <w:t>:</w:t>
      </w:r>
      <w:r w:rsidRPr="001327EB">
        <w:rPr>
          <w:rFonts w:ascii="Arial" w:hAnsi="Arial" w:cs="Arial"/>
          <w:szCs w:val="24"/>
        </w:rPr>
        <w:t xml:space="preserve"> </w:t>
      </w:r>
      <w:r>
        <w:rPr>
          <w:rFonts w:ascii="Arial" w:hAnsi="Arial" w:cs="Arial"/>
          <w:sz w:val="24"/>
          <w:szCs w:val="24"/>
        </w:rPr>
        <w:t>$</w:t>
      </w:r>
      <w:r w:rsidR="00366712">
        <w:rPr>
          <w:rFonts w:ascii="Arial" w:hAnsi="Arial" w:cs="Arial"/>
          <w:sz w:val="24"/>
          <w:szCs w:val="24"/>
        </w:rPr>
        <w:tab/>
      </w:r>
    </w:p>
    <w:p w14:paraId="733E0427" w14:textId="77777777" w:rsidR="00862F64" w:rsidRDefault="00862F64" w:rsidP="00BF311A">
      <w:pPr>
        <w:tabs>
          <w:tab w:val="right" w:leader="underscore" w:pos="9900"/>
        </w:tabs>
        <w:spacing w:before="240" w:after="120"/>
        <w:ind w:left="-720" w:right="-630"/>
        <w:jc w:val="center"/>
        <w:rPr>
          <w:rFonts w:ascii="Arial" w:hAnsi="Arial" w:cs="Arial"/>
          <w:b/>
          <w:sz w:val="24"/>
          <w:szCs w:val="24"/>
        </w:rPr>
      </w:pPr>
      <w:r w:rsidRPr="00305683">
        <w:rPr>
          <w:rFonts w:ascii="Arial" w:hAnsi="Arial" w:cs="Arial"/>
          <w:sz w:val="24"/>
          <w:szCs w:val="24"/>
        </w:rPr>
        <w:t xml:space="preserve">Please Note:  </w:t>
      </w:r>
      <w:r w:rsidRPr="00305683">
        <w:rPr>
          <w:rFonts w:ascii="Arial" w:hAnsi="Arial" w:cs="Arial"/>
          <w:b/>
          <w:sz w:val="24"/>
          <w:szCs w:val="24"/>
        </w:rPr>
        <w:t>All stays are based on SPACE AVAILABLE as dictated by the hotel</w:t>
      </w:r>
    </w:p>
    <w:p w14:paraId="7DAB8A0D" w14:textId="77777777" w:rsidR="00305683" w:rsidRPr="00305683" w:rsidRDefault="00305683" w:rsidP="00BF311A">
      <w:pPr>
        <w:tabs>
          <w:tab w:val="right" w:leader="underscore" w:pos="9900"/>
        </w:tabs>
        <w:spacing w:before="240" w:after="120"/>
        <w:ind w:left="-720" w:right="-630"/>
        <w:jc w:val="both"/>
        <w:rPr>
          <w:rFonts w:ascii="Arial" w:hAnsi="Arial" w:cs="Arial"/>
          <w:sz w:val="24"/>
          <w:szCs w:val="24"/>
          <w:u w:val="double"/>
        </w:rPr>
      </w:pPr>
      <w:r w:rsidRPr="00305683">
        <w:rPr>
          <w:rFonts w:ascii="Arial" w:hAnsi="Arial" w:cs="Arial"/>
          <w:sz w:val="24"/>
          <w:szCs w:val="24"/>
          <w:u w:val="double"/>
        </w:rPr>
        <w:tab/>
      </w:r>
    </w:p>
    <w:p w14:paraId="38DC105B" w14:textId="3A1F8FFC" w:rsidR="00305683" w:rsidRPr="007B5F74" w:rsidRDefault="0075369A" w:rsidP="00BF311A">
      <w:pPr>
        <w:tabs>
          <w:tab w:val="left" w:pos="5130"/>
          <w:tab w:val="left" w:pos="7650"/>
          <w:tab w:val="right" w:leader="underscore" w:pos="9900"/>
        </w:tabs>
        <w:spacing w:before="240" w:after="120"/>
        <w:ind w:left="-720" w:right="-630"/>
        <w:jc w:val="center"/>
        <w:rPr>
          <w:rFonts w:ascii="Arial" w:hAnsi="Arial" w:cs="Arial"/>
          <w:b/>
          <w:i/>
          <w:sz w:val="24"/>
          <w:szCs w:val="24"/>
        </w:rPr>
      </w:pPr>
      <w:r>
        <w:rPr>
          <w:rFonts w:ascii="Arial" w:hAnsi="Arial" w:cs="Arial"/>
          <w:b/>
          <w:i/>
          <w:sz w:val="24"/>
          <w:szCs w:val="24"/>
        </w:rPr>
        <w:t xml:space="preserve">Winner: </w:t>
      </w:r>
      <w:r w:rsidR="00305683" w:rsidRPr="007B5F74">
        <w:rPr>
          <w:rFonts w:ascii="Arial" w:hAnsi="Arial" w:cs="Arial"/>
          <w:b/>
          <w:i/>
          <w:sz w:val="24"/>
          <w:szCs w:val="24"/>
        </w:rPr>
        <w:t>To redeem &amp; make hotel reservation, please contact hotel using information below</w:t>
      </w:r>
    </w:p>
    <w:p w14:paraId="3A998BDB" w14:textId="3253C9E6" w:rsidR="00F5750F" w:rsidRDefault="007B5F74" w:rsidP="00BF311A">
      <w:pPr>
        <w:tabs>
          <w:tab w:val="right" w:leader="underscore" w:pos="9900"/>
        </w:tabs>
        <w:spacing w:before="240" w:after="120"/>
        <w:ind w:left="-720" w:right="-630"/>
        <w:jc w:val="both"/>
        <w:rPr>
          <w:rFonts w:ascii="Arial" w:hAnsi="Arial" w:cs="Arial"/>
          <w:sz w:val="24"/>
          <w:szCs w:val="24"/>
        </w:rPr>
      </w:pPr>
      <w:r>
        <w:rPr>
          <w:rFonts w:ascii="Arial" w:hAnsi="Arial" w:cs="Arial"/>
          <w:sz w:val="24"/>
          <w:szCs w:val="24"/>
        </w:rPr>
        <w:t>Contact Name</w:t>
      </w:r>
      <w:r w:rsidR="00F5750F">
        <w:rPr>
          <w:rFonts w:ascii="Arial" w:hAnsi="Arial" w:cs="Arial"/>
          <w:sz w:val="24"/>
          <w:szCs w:val="24"/>
        </w:rPr>
        <w:t xml:space="preserve"> for Winner’s Reservation:</w:t>
      </w:r>
      <w:r w:rsidR="00F5750F">
        <w:rPr>
          <w:rFonts w:ascii="Arial" w:hAnsi="Arial" w:cs="Arial"/>
          <w:sz w:val="24"/>
          <w:szCs w:val="24"/>
        </w:rPr>
        <w:tab/>
      </w:r>
    </w:p>
    <w:p w14:paraId="6D6C41CE" w14:textId="605A35F9" w:rsidR="00862F64" w:rsidRDefault="007B5F74" w:rsidP="00BF311A">
      <w:pPr>
        <w:tabs>
          <w:tab w:val="right" w:leader="underscore" w:pos="9900"/>
        </w:tabs>
        <w:spacing w:before="240" w:after="120"/>
        <w:ind w:left="-720" w:right="-630"/>
        <w:jc w:val="both"/>
        <w:rPr>
          <w:rFonts w:ascii="Arial" w:hAnsi="Arial" w:cs="Arial"/>
          <w:sz w:val="24"/>
          <w:szCs w:val="24"/>
        </w:rPr>
      </w:pPr>
      <w:r>
        <w:rPr>
          <w:rFonts w:ascii="Arial" w:hAnsi="Arial" w:cs="Arial"/>
          <w:sz w:val="24"/>
          <w:szCs w:val="24"/>
        </w:rPr>
        <w:t>Department</w:t>
      </w:r>
      <w:r w:rsidR="00F5750F">
        <w:rPr>
          <w:rFonts w:ascii="Arial" w:hAnsi="Arial" w:cs="Arial"/>
          <w:sz w:val="24"/>
          <w:szCs w:val="24"/>
        </w:rPr>
        <w:t xml:space="preserve"> or Title</w:t>
      </w:r>
      <w:r w:rsidR="00862F64">
        <w:rPr>
          <w:rFonts w:ascii="Arial" w:hAnsi="Arial" w:cs="Arial"/>
          <w:sz w:val="24"/>
          <w:szCs w:val="24"/>
        </w:rPr>
        <w:t>:</w:t>
      </w:r>
      <w:r w:rsidR="008711EE">
        <w:rPr>
          <w:rFonts w:ascii="Arial" w:hAnsi="Arial" w:cs="Arial"/>
          <w:sz w:val="24"/>
          <w:szCs w:val="24"/>
        </w:rPr>
        <w:t xml:space="preserve"> </w:t>
      </w:r>
      <w:r w:rsidR="0052744C" w:rsidRPr="00366712">
        <w:rPr>
          <w:rFonts w:ascii="Arial" w:hAnsi="Arial" w:cs="Arial"/>
          <w:sz w:val="24"/>
          <w:szCs w:val="24"/>
        </w:rPr>
        <w:tab/>
      </w:r>
    </w:p>
    <w:p w14:paraId="6D25785D" w14:textId="3BE3E2CE" w:rsidR="00862F64" w:rsidRDefault="00862F64" w:rsidP="00B15635">
      <w:pPr>
        <w:tabs>
          <w:tab w:val="left" w:leader="underscore" w:pos="4680"/>
          <w:tab w:val="right" w:leader="underscore" w:pos="9900"/>
        </w:tabs>
        <w:spacing w:before="240" w:after="120"/>
        <w:ind w:left="-720" w:right="-634"/>
        <w:jc w:val="both"/>
        <w:rPr>
          <w:rFonts w:ascii="Arial" w:hAnsi="Arial" w:cs="Arial"/>
          <w:sz w:val="24"/>
          <w:szCs w:val="24"/>
        </w:rPr>
      </w:pPr>
      <w:r>
        <w:rPr>
          <w:rFonts w:ascii="Arial" w:hAnsi="Arial" w:cs="Arial"/>
          <w:sz w:val="24"/>
          <w:szCs w:val="24"/>
        </w:rPr>
        <w:t>Telephone</w:t>
      </w:r>
      <w:r w:rsidR="00366712">
        <w:rPr>
          <w:rFonts w:ascii="Arial" w:hAnsi="Arial" w:cs="Arial"/>
          <w:sz w:val="24"/>
          <w:szCs w:val="24"/>
        </w:rPr>
        <w:t>:</w:t>
      </w:r>
      <w:r w:rsidR="0052744C" w:rsidRPr="00F5750F">
        <w:rPr>
          <w:rFonts w:ascii="Arial" w:hAnsi="Arial" w:cs="Arial"/>
          <w:sz w:val="24"/>
          <w:szCs w:val="24"/>
        </w:rPr>
        <w:tab/>
      </w:r>
      <w:r w:rsidR="00366712">
        <w:rPr>
          <w:rFonts w:ascii="Arial" w:hAnsi="Arial" w:cs="Arial"/>
          <w:sz w:val="24"/>
          <w:szCs w:val="24"/>
        </w:rPr>
        <w:t xml:space="preserve"> </w:t>
      </w:r>
      <w:r w:rsidR="00B11E18">
        <w:rPr>
          <w:rFonts w:ascii="Arial" w:hAnsi="Arial" w:cs="Arial"/>
          <w:sz w:val="24"/>
          <w:szCs w:val="24"/>
        </w:rPr>
        <w:t>E-Mail:</w:t>
      </w:r>
      <w:r w:rsidR="00B11E18" w:rsidRPr="00366712">
        <w:rPr>
          <w:rFonts w:ascii="Arial" w:hAnsi="Arial" w:cs="Arial"/>
          <w:sz w:val="24"/>
          <w:szCs w:val="24"/>
        </w:rPr>
        <w:tab/>
      </w:r>
    </w:p>
    <w:p w14:paraId="518783CA" w14:textId="58AC198D" w:rsidR="00862F64" w:rsidRPr="00305683" w:rsidRDefault="00862F64" w:rsidP="00BF311A">
      <w:pPr>
        <w:tabs>
          <w:tab w:val="right" w:leader="underscore" w:pos="9900"/>
        </w:tabs>
        <w:spacing w:before="240" w:after="120"/>
        <w:ind w:left="-720" w:right="-630"/>
        <w:jc w:val="both"/>
        <w:rPr>
          <w:rFonts w:ascii="Arial" w:hAnsi="Arial" w:cs="Arial"/>
          <w:sz w:val="24"/>
          <w:szCs w:val="24"/>
        </w:rPr>
      </w:pPr>
      <w:r>
        <w:rPr>
          <w:rFonts w:ascii="Arial" w:hAnsi="Arial" w:cs="Arial"/>
          <w:sz w:val="24"/>
          <w:szCs w:val="24"/>
        </w:rPr>
        <w:t>Website:</w:t>
      </w:r>
      <w:r w:rsidR="008711EE">
        <w:rPr>
          <w:rFonts w:ascii="Arial" w:hAnsi="Arial" w:cs="Arial"/>
          <w:sz w:val="24"/>
          <w:szCs w:val="24"/>
        </w:rPr>
        <w:t xml:space="preserve"> </w:t>
      </w:r>
      <w:r w:rsidR="000C12B7" w:rsidRPr="00305683">
        <w:rPr>
          <w:rFonts w:ascii="Arial" w:hAnsi="Arial" w:cs="Arial"/>
          <w:sz w:val="24"/>
          <w:szCs w:val="24"/>
        </w:rPr>
        <w:tab/>
      </w:r>
    </w:p>
    <w:p w14:paraId="56D7CDE6" w14:textId="3080D60C" w:rsidR="00862F64" w:rsidRDefault="00366712" w:rsidP="00B15635">
      <w:pPr>
        <w:tabs>
          <w:tab w:val="left" w:leader="underscore" w:pos="4680"/>
          <w:tab w:val="right" w:leader="underscore" w:pos="9900"/>
        </w:tabs>
        <w:spacing w:before="240" w:after="120"/>
        <w:ind w:left="-720" w:right="-634"/>
        <w:jc w:val="both"/>
        <w:rPr>
          <w:rFonts w:ascii="Arial" w:hAnsi="Arial" w:cs="Arial"/>
          <w:sz w:val="24"/>
          <w:szCs w:val="24"/>
        </w:rPr>
      </w:pPr>
      <w:r>
        <w:rPr>
          <w:rFonts w:ascii="Arial" w:hAnsi="Arial" w:cs="Arial"/>
          <w:sz w:val="24"/>
          <w:szCs w:val="24"/>
        </w:rPr>
        <w:t>Authorized b</w:t>
      </w:r>
      <w:r w:rsidR="00F5750F">
        <w:rPr>
          <w:rFonts w:ascii="Arial" w:hAnsi="Arial" w:cs="Arial"/>
          <w:sz w:val="24"/>
          <w:szCs w:val="24"/>
        </w:rPr>
        <w:t>y</w:t>
      </w:r>
      <w:r>
        <w:rPr>
          <w:rFonts w:ascii="Arial" w:hAnsi="Arial" w:cs="Arial"/>
          <w:sz w:val="24"/>
          <w:szCs w:val="24"/>
        </w:rPr>
        <w:t xml:space="preserve">: </w:t>
      </w:r>
      <w:r w:rsidR="000C12B7" w:rsidRPr="00F5750F">
        <w:rPr>
          <w:rFonts w:ascii="Arial" w:hAnsi="Arial" w:cs="Arial"/>
          <w:sz w:val="24"/>
          <w:szCs w:val="24"/>
        </w:rPr>
        <w:tab/>
      </w:r>
      <w:r w:rsidR="00862F64">
        <w:rPr>
          <w:rFonts w:ascii="Arial" w:hAnsi="Arial" w:cs="Arial"/>
          <w:sz w:val="24"/>
          <w:szCs w:val="24"/>
        </w:rPr>
        <w:t>Title</w:t>
      </w:r>
      <w:r w:rsidR="000C12B7">
        <w:rPr>
          <w:rFonts w:ascii="Arial" w:hAnsi="Arial" w:cs="Arial"/>
          <w:sz w:val="24"/>
          <w:szCs w:val="24"/>
        </w:rPr>
        <w:t>:</w:t>
      </w:r>
      <w:r w:rsidR="000C12B7" w:rsidRPr="00366712">
        <w:rPr>
          <w:rFonts w:ascii="Arial" w:hAnsi="Arial" w:cs="Arial"/>
          <w:sz w:val="24"/>
          <w:szCs w:val="24"/>
        </w:rPr>
        <w:tab/>
      </w:r>
    </w:p>
    <w:p w14:paraId="3002D183" w14:textId="547B89D5" w:rsidR="00862F64" w:rsidRPr="001327EB" w:rsidRDefault="00862F64" w:rsidP="00BF311A">
      <w:pPr>
        <w:tabs>
          <w:tab w:val="right" w:pos="7200"/>
          <w:tab w:val="right" w:leader="underscore" w:pos="9900"/>
        </w:tabs>
        <w:spacing w:before="240" w:after="120"/>
        <w:ind w:left="-720" w:right="-630"/>
        <w:jc w:val="both"/>
        <w:rPr>
          <w:rFonts w:ascii="Arial" w:hAnsi="Arial" w:cs="Arial"/>
          <w:sz w:val="24"/>
          <w:szCs w:val="24"/>
        </w:rPr>
      </w:pPr>
      <w:r w:rsidRPr="001327EB">
        <w:rPr>
          <w:rFonts w:ascii="Arial" w:hAnsi="Arial" w:cs="Arial"/>
          <w:sz w:val="24"/>
          <w:szCs w:val="24"/>
        </w:rPr>
        <w:t>Signature:</w:t>
      </w:r>
      <w:r w:rsidR="00366712" w:rsidRPr="001327EB">
        <w:rPr>
          <w:rFonts w:ascii="Arial" w:hAnsi="Arial" w:cs="Arial"/>
          <w:sz w:val="24"/>
          <w:szCs w:val="24"/>
        </w:rPr>
        <w:t xml:space="preserve"> </w:t>
      </w:r>
      <w:r w:rsidR="000C12B7" w:rsidRPr="001327EB">
        <w:rPr>
          <w:rFonts w:ascii="Arial" w:hAnsi="Arial" w:cs="Arial"/>
          <w:sz w:val="24"/>
          <w:szCs w:val="24"/>
          <w:u w:val="single"/>
        </w:rPr>
        <w:tab/>
      </w:r>
      <w:r w:rsidRPr="001327EB">
        <w:rPr>
          <w:rFonts w:ascii="Arial" w:hAnsi="Arial" w:cs="Arial"/>
          <w:sz w:val="24"/>
          <w:szCs w:val="24"/>
        </w:rPr>
        <w:t>Date:</w:t>
      </w:r>
      <w:r w:rsidR="000C12B7" w:rsidRPr="001327EB">
        <w:rPr>
          <w:rFonts w:ascii="Arial" w:hAnsi="Arial" w:cs="Arial"/>
          <w:sz w:val="24"/>
          <w:szCs w:val="24"/>
        </w:rPr>
        <w:tab/>
      </w:r>
    </w:p>
    <w:p w14:paraId="772C6A13" w14:textId="77777777" w:rsidR="005B2288" w:rsidRPr="00305683" w:rsidRDefault="005B2288" w:rsidP="00BF311A">
      <w:pPr>
        <w:tabs>
          <w:tab w:val="right" w:leader="underscore" w:pos="9900"/>
        </w:tabs>
        <w:spacing w:before="240" w:after="120"/>
        <w:ind w:left="-720" w:right="-630"/>
        <w:rPr>
          <w:rFonts w:ascii="Arial" w:hAnsi="Arial" w:cs="Arial"/>
          <w:sz w:val="24"/>
          <w:szCs w:val="24"/>
          <w:u w:val="double"/>
        </w:rPr>
      </w:pPr>
      <w:r w:rsidRPr="00305683">
        <w:rPr>
          <w:rFonts w:ascii="Arial" w:hAnsi="Arial" w:cs="Arial"/>
          <w:sz w:val="24"/>
          <w:szCs w:val="24"/>
          <w:u w:val="double"/>
        </w:rPr>
        <w:tab/>
      </w:r>
    </w:p>
    <w:p w14:paraId="5EDA1A48" w14:textId="018BD261" w:rsidR="00E27CAD" w:rsidRDefault="007B5F74" w:rsidP="005B2288">
      <w:pPr>
        <w:tabs>
          <w:tab w:val="right" w:leader="underscore" w:pos="9900"/>
        </w:tabs>
        <w:spacing w:before="240" w:after="120"/>
        <w:ind w:left="-720" w:right="-634"/>
        <w:jc w:val="center"/>
        <w:rPr>
          <w:rFonts w:ascii="Arial" w:hAnsi="Arial" w:cs="Arial"/>
          <w:sz w:val="24"/>
          <w:szCs w:val="24"/>
        </w:rPr>
      </w:pPr>
      <w:r>
        <w:rPr>
          <w:rFonts w:ascii="Arial" w:hAnsi="Arial" w:cs="Arial"/>
          <w:sz w:val="24"/>
          <w:szCs w:val="24"/>
        </w:rPr>
        <w:t>Return completed form to</w:t>
      </w:r>
      <w:r w:rsidR="001F6CB5">
        <w:rPr>
          <w:rFonts w:ascii="Arial" w:hAnsi="Arial" w:cs="Arial"/>
          <w:sz w:val="24"/>
          <w:szCs w:val="24"/>
        </w:rPr>
        <w:t xml:space="preserve"> </w:t>
      </w:r>
      <w:hyperlink r:id="rId5" w:history="1">
        <w:r w:rsidRPr="00F40978">
          <w:rPr>
            <w:rStyle w:val="Hyperlink"/>
            <w:rFonts w:ascii="Arial" w:hAnsi="Arial" w:cs="Arial"/>
            <w:sz w:val="24"/>
            <w:szCs w:val="24"/>
          </w:rPr>
          <w:t>Foundation@CaribbeanHotelAndTourism.com</w:t>
        </w:r>
      </w:hyperlink>
      <w:r>
        <w:rPr>
          <w:rFonts w:ascii="Arial" w:hAnsi="Arial" w:cs="Arial"/>
          <w:sz w:val="24"/>
          <w:szCs w:val="24"/>
        </w:rPr>
        <w:t xml:space="preserve"> </w:t>
      </w:r>
      <w:r w:rsidR="002B0E5F">
        <w:rPr>
          <w:rFonts w:ascii="Arial" w:hAnsi="Arial" w:cs="Arial"/>
          <w:sz w:val="24"/>
          <w:szCs w:val="24"/>
        </w:rPr>
        <w:t xml:space="preserve"> </w:t>
      </w:r>
      <w:r w:rsidR="00E27CAD">
        <w:rPr>
          <w:rFonts w:ascii="Arial" w:hAnsi="Arial" w:cs="Arial"/>
          <w:sz w:val="24"/>
          <w:szCs w:val="24"/>
        </w:rPr>
        <w:br w:type="page"/>
      </w:r>
    </w:p>
    <w:p w14:paraId="702F347D" w14:textId="77777777" w:rsidR="00E27CAD" w:rsidRDefault="00E27CAD" w:rsidP="005B2288">
      <w:pPr>
        <w:tabs>
          <w:tab w:val="right" w:leader="underscore" w:pos="9900"/>
        </w:tabs>
        <w:spacing w:before="240" w:after="120"/>
        <w:ind w:left="-720" w:right="-634"/>
        <w:jc w:val="center"/>
        <w:rPr>
          <w:rFonts w:ascii="Arial" w:hAnsi="Arial" w:cs="Arial"/>
          <w:sz w:val="24"/>
          <w:szCs w:val="24"/>
        </w:rPr>
      </w:pPr>
      <w:r w:rsidRPr="00394478">
        <w:rPr>
          <w:noProof/>
        </w:rPr>
        <w:lastRenderedPageBreak/>
        <w:drawing>
          <wp:inline distT="0" distB="0" distL="0" distR="0" wp14:anchorId="7530C1FB" wp14:editId="6A8EA601">
            <wp:extent cx="2571750" cy="828675"/>
            <wp:effectExtent l="19050" t="0" r="0" b="0"/>
            <wp:docPr id="2" name="Picture 2" descr="CHTAEFSpelle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Spelledout"/>
                    <pic:cNvPicPr>
                      <a:picLocks noChangeAspect="1" noChangeArrowheads="1"/>
                    </pic:cNvPicPr>
                  </pic:nvPicPr>
                  <pic:blipFill>
                    <a:blip r:embed="rId4" cstate="print"/>
                    <a:srcRect/>
                    <a:stretch>
                      <a:fillRect/>
                    </a:stretch>
                  </pic:blipFill>
                  <pic:spPr bwMode="auto">
                    <a:xfrm>
                      <a:off x="0" y="0"/>
                      <a:ext cx="2571750" cy="828675"/>
                    </a:xfrm>
                    <a:prstGeom prst="rect">
                      <a:avLst/>
                    </a:prstGeom>
                    <a:noFill/>
                    <a:ln w="9525">
                      <a:noFill/>
                      <a:miter lim="800000"/>
                      <a:headEnd/>
                      <a:tailEnd/>
                    </a:ln>
                  </pic:spPr>
                </pic:pic>
              </a:graphicData>
            </a:graphic>
          </wp:inline>
        </w:drawing>
      </w:r>
    </w:p>
    <w:p w14:paraId="049681CD" w14:textId="37E8ADD3" w:rsidR="00F5750F" w:rsidRDefault="00F5750F" w:rsidP="005B2288">
      <w:pPr>
        <w:pStyle w:val="NormalWeb"/>
        <w:spacing w:before="120" w:beforeAutospacing="0" w:after="120" w:afterAutospacing="0"/>
        <w:jc w:val="both"/>
        <w:rPr>
          <w:rFonts w:asciiTheme="minorHAnsi" w:hAnsiTheme="minorHAnsi" w:cstheme="minorHAnsi"/>
          <w:b/>
          <w:color w:val="000000"/>
        </w:rPr>
      </w:pPr>
    </w:p>
    <w:p w14:paraId="74615BFA" w14:textId="77777777" w:rsidR="00B15635" w:rsidRDefault="00B15635" w:rsidP="005B2288">
      <w:pPr>
        <w:pStyle w:val="NormalWeb"/>
        <w:spacing w:before="120" w:beforeAutospacing="0" w:after="120" w:afterAutospacing="0"/>
        <w:jc w:val="both"/>
        <w:rPr>
          <w:rFonts w:asciiTheme="minorHAnsi" w:hAnsiTheme="minorHAnsi" w:cstheme="minorHAnsi"/>
          <w:b/>
          <w:color w:val="000000"/>
        </w:rPr>
      </w:pPr>
    </w:p>
    <w:p w14:paraId="2565814D" w14:textId="70D05D41" w:rsidR="00F5750F" w:rsidRPr="00BE3FF5" w:rsidRDefault="00F5750F" w:rsidP="005B2288">
      <w:pPr>
        <w:pStyle w:val="NormalWeb"/>
        <w:spacing w:before="120" w:beforeAutospacing="0" w:after="120" w:afterAutospacing="0"/>
        <w:jc w:val="both"/>
        <w:rPr>
          <w:rFonts w:asciiTheme="minorHAnsi" w:hAnsiTheme="minorHAnsi" w:cstheme="minorHAnsi"/>
          <w:b/>
          <w:color w:val="000000"/>
        </w:rPr>
      </w:pPr>
      <w:r w:rsidRPr="00BE3FF5">
        <w:rPr>
          <w:rFonts w:asciiTheme="minorHAnsi" w:hAnsiTheme="minorHAnsi" w:cstheme="minorHAnsi"/>
          <w:b/>
          <w:color w:val="000000"/>
        </w:rPr>
        <w:t xml:space="preserve">What is the Caribbean Hotel &amp; Tourism Education Foundation? </w:t>
      </w:r>
    </w:p>
    <w:p w14:paraId="421E2CBB" w14:textId="77777777" w:rsidR="00F5750F" w:rsidRDefault="00F5750F" w:rsidP="005B2288">
      <w:pPr>
        <w:pStyle w:val="NormalWeb"/>
        <w:spacing w:before="120" w:beforeAutospacing="0" w:after="120" w:afterAutospacing="0"/>
        <w:jc w:val="both"/>
        <w:rPr>
          <w:rFonts w:asciiTheme="minorHAnsi" w:hAnsiTheme="minorHAnsi" w:cstheme="minorHAnsi"/>
          <w:color w:val="000000"/>
        </w:rPr>
      </w:pPr>
      <w:r w:rsidRPr="007F16CC">
        <w:rPr>
          <w:rFonts w:asciiTheme="minorHAnsi" w:hAnsiTheme="minorHAnsi" w:cstheme="minorHAnsi"/>
          <w:color w:val="000000"/>
          <w:u w:val="single"/>
        </w:rPr>
        <w:t>Goal</w:t>
      </w:r>
      <w:r>
        <w:rPr>
          <w:rFonts w:asciiTheme="minorHAnsi" w:hAnsiTheme="minorHAnsi" w:cstheme="minorHAnsi"/>
          <w:color w:val="000000"/>
        </w:rPr>
        <w:t>:  T</w:t>
      </w:r>
      <w:r w:rsidRPr="008737D0">
        <w:rPr>
          <w:rFonts w:asciiTheme="minorHAnsi" w:hAnsiTheme="minorHAnsi" w:cstheme="minorHAnsi"/>
          <w:color w:val="000000"/>
        </w:rPr>
        <w:t xml:space="preserve">o improve and elevate the quality and professionalism of the hotel and tourism industry in the Caribbean </w:t>
      </w:r>
      <w:r>
        <w:rPr>
          <w:rFonts w:asciiTheme="minorHAnsi" w:hAnsiTheme="minorHAnsi" w:cstheme="minorHAnsi"/>
          <w:color w:val="000000"/>
        </w:rPr>
        <w:t xml:space="preserve">and Central America </w:t>
      </w:r>
      <w:r w:rsidRPr="008737D0">
        <w:rPr>
          <w:rFonts w:asciiTheme="minorHAnsi" w:hAnsiTheme="minorHAnsi" w:cstheme="minorHAnsi"/>
          <w:color w:val="000000"/>
        </w:rPr>
        <w:t xml:space="preserve">through education and training.  </w:t>
      </w:r>
    </w:p>
    <w:p w14:paraId="1AA6DFE5" w14:textId="08C5426D" w:rsidR="00F5750F" w:rsidRDefault="00F5750F" w:rsidP="005B2288">
      <w:pPr>
        <w:pStyle w:val="NormalWeb"/>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T</w:t>
      </w:r>
      <w:r w:rsidRPr="008737D0">
        <w:rPr>
          <w:rFonts w:asciiTheme="minorHAnsi" w:hAnsiTheme="minorHAnsi" w:cstheme="minorHAnsi"/>
          <w:color w:val="000000"/>
        </w:rPr>
        <w:t xml:space="preserve">he largest charitable program in the Caribbean hospitality industry.  </w:t>
      </w:r>
    </w:p>
    <w:p w14:paraId="0EE8257E" w14:textId="63DD3804" w:rsidR="00F5750F" w:rsidRPr="008737D0" w:rsidRDefault="00F5750F" w:rsidP="005B2288">
      <w:pPr>
        <w:pStyle w:val="NormalWeb"/>
        <w:spacing w:before="120" w:beforeAutospacing="0" w:after="120" w:afterAutospacing="0"/>
        <w:jc w:val="both"/>
        <w:rPr>
          <w:rFonts w:asciiTheme="minorHAnsi" w:hAnsiTheme="minorHAnsi" w:cstheme="minorHAnsi"/>
        </w:rPr>
      </w:pPr>
      <w:r>
        <w:rPr>
          <w:rFonts w:asciiTheme="minorHAnsi" w:hAnsiTheme="minorHAnsi" w:cstheme="minorHAnsi"/>
          <w:color w:val="000000"/>
        </w:rPr>
        <w:t>H</w:t>
      </w:r>
      <w:r w:rsidRPr="008737D0">
        <w:rPr>
          <w:rFonts w:asciiTheme="minorHAnsi" w:hAnsiTheme="minorHAnsi" w:cstheme="minorHAnsi"/>
          <w:color w:val="000000"/>
        </w:rPr>
        <w:t>as raised and awarded more than US$2</w:t>
      </w:r>
      <w:r>
        <w:rPr>
          <w:rFonts w:asciiTheme="minorHAnsi" w:hAnsiTheme="minorHAnsi" w:cstheme="minorHAnsi"/>
          <w:color w:val="000000"/>
        </w:rPr>
        <w:t>.5</w:t>
      </w:r>
      <w:r w:rsidRPr="008737D0">
        <w:rPr>
          <w:rFonts w:asciiTheme="minorHAnsi" w:hAnsiTheme="minorHAnsi" w:cstheme="minorHAnsi"/>
          <w:color w:val="000000"/>
        </w:rPr>
        <w:t xml:space="preserve"> million in scholarships and grants </w:t>
      </w:r>
      <w:r>
        <w:rPr>
          <w:rFonts w:asciiTheme="minorHAnsi" w:hAnsiTheme="minorHAnsi" w:cstheme="minorHAnsi"/>
          <w:color w:val="000000"/>
        </w:rPr>
        <w:t>in the last 10-years.</w:t>
      </w:r>
    </w:p>
    <w:p w14:paraId="7AF30951" w14:textId="696D1346" w:rsidR="00F5750F" w:rsidRDefault="00F5750F" w:rsidP="005B2288">
      <w:pPr>
        <w:pStyle w:val="NormalWeb"/>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A</w:t>
      </w:r>
      <w:r w:rsidRPr="008737D0">
        <w:rPr>
          <w:rFonts w:asciiTheme="minorHAnsi" w:hAnsiTheme="minorHAnsi" w:cstheme="minorHAnsi"/>
          <w:color w:val="000000"/>
        </w:rPr>
        <w:t>ward</w:t>
      </w:r>
      <w:r>
        <w:rPr>
          <w:rFonts w:asciiTheme="minorHAnsi" w:hAnsiTheme="minorHAnsi" w:cstheme="minorHAnsi"/>
          <w:color w:val="000000"/>
        </w:rPr>
        <w:t>s up to 35</w:t>
      </w:r>
      <w:r w:rsidRPr="008737D0">
        <w:rPr>
          <w:rFonts w:asciiTheme="minorHAnsi" w:hAnsiTheme="minorHAnsi" w:cstheme="minorHAnsi"/>
          <w:color w:val="000000"/>
        </w:rPr>
        <w:t xml:space="preserve"> </w:t>
      </w:r>
      <w:r>
        <w:rPr>
          <w:rFonts w:asciiTheme="minorHAnsi" w:hAnsiTheme="minorHAnsi" w:cstheme="minorHAnsi"/>
          <w:color w:val="000000"/>
        </w:rPr>
        <w:t xml:space="preserve">tuition </w:t>
      </w:r>
      <w:r w:rsidRPr="008737D0">
        <w:rPr>
          <w:rFonts w:asciiTheme="minorHAnsi" w:hAnsiTheme="minorHAnsi" w:cstheme="minorHAnsi"/>
          <w:color w:val="000000"/>
        </w:rPr>
        <w:t>scholarships</w:t>
      </w:r>
      <w:r>
        <w:rPr>
          <w:rFonts w:asciiTheme="minorHAnsi" w:hAnsiTheme="minorHAnsi" w:cstheme="minorHAnsi"/>
          <w:color w:val="000000"/>
        </w:rPr>
        <w:t>,</w:t>
      </w:r>
      <w:r w:rsidRPr="008737D0">
        <w:rPr>
          <w:rFonts w:asciiTheme="minorHAnsi" w:hAnsiTheme="minorHAnsi" w:cstheme="minorHAnsi"/>
          <w:color w:val="000000"/>
        </w:rPr>
        <w:t xml:space="preserve"> totaling </w:t>
      </w:r>
      <w:r>
        <w:rPr>
          <w:rFonts w:asciiTheme="minorHAnsi" w:hAnsiTheme="minorHAnsi" w:cstheme="minorHAnsi"/>
          <w:color w:val="000000"/>
        </w:rPr>
        <w:t>up to</w:t>
      </w:r>
      <w:r w:rsidRPr="008737D0">
        <w:rPr>
          <w:rFonts w:asciiTheme="minorHAnsi" w:hAnsiTheme="minorHAnsi" w:cstheme="minorHAnsi"/>
          <w:color w:val="000000"/>
        </w:rPr>
        <w:t xml:space="preserve"> US$1</w:t>
      </w:r>
      <w:r>
        <w:rPr>
          <w:rFonts w:asciiTheme="minorHAnsi" w:hAnsiTheme="minorHAnsi" w:cstheme="minorHAnsi"/>
          <w:color w:val="000000"/>
        </w:rPr>
        <w:t>50</w:t>
      </w:r>
      <w:r w:rsidRPr="008737D0">
        <w:rPr>
          <w:rFonts w:asciiTheme="minorHAnsi" w:hAnsiTheme="minorHAnsi" w:cstheme="minorHAnsi"/>
          <w:color w:val="000000"/>
        </w:rPr>
        <w:t>,000</w:t>
      </w:r>
      <w:r>
        <w:rPr>
          <w:rFonts w:asciiTheme="minorHAnsi" w:hAnsiTheme="minorHAnsi" w:cstheme="minorHAnsi"/>
          <w:color w:val="000000"/>
        </w:rPr>
        <w:t xml:space="preserve"> annually</w:t>
      </w:r>
    </w:p>
    <w:p w14:paraId="58B9719E" w14:textId="1889611D" w:rsidR="00F5750F" w:rsidRDefault="00F5750F" w:rsidP="005B2288">
      <w:pPr>
        <w:pStyle w:val="NormalWeb"/>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Funds i</w:t>
      </w:r>
      <w:r w:rsidRPr="008737D0">
        <w:rPr>
          <w:rFonts w:asciiTheme="minorHAnsi" w:hAnsiTheme="minorHAnsi" w:cstheme="minorHAnsi"/>
          <w:color w:val="000000"/>
        </w:rPr>
        <w:t>nternati</w:t>
      </w:r>
      <w:r>
        <w:rPr>
          <w:rFonts w:asciiTheme="minorHAnsi" w:hAnsiTheme="minorHAnsi" w:cstheme="minorHAnsi"/>
          <w:color w:val="000000"/>
        </w:rPr>
        <w:t xml:space="preserve">onally recognized certification and credentialing courses; providing </w:t>
      </w:r>
      <w:r w:rsidRPr="008737D0">
        <w:rPr>
          <w:rFonts w:asciiTheme="minorHAnsi" w:hAnsiTheme="minorHAnsi" w:cstheme="minorHAnsi"/>
          <w:b/>
          <w:i/>
          <w:color w:val="000000"/>
        </w:rPr>
        <w:t>immediate, tangible results</w:t>
      </w:r>
      <w:r w:rsidRPr="008737D0">
        <w:rPr>
          <w:rFonts w:asciiTheme="minorHAnsi" w:hAnsiTheme="minorHAnsi" w:cstheme="minorHAnsi"/>
          <w:color w:val="000000"/>
        </w:rPr>
        <w:t xml:space="preserve"> for the industry</w:t>
      </w:r>
      <w:r>
        <w:rPr>
          <w:rFonts w:asciiTheme="minorHAnsi" w:hAnsiTheme="minorHAnsi" w:cstheme="minorHAnsi"/>
          <w:color w:val="000000"/>
        </w:rPr>
        <w:t>.</w:t>
      </w:r>
    </w:p>
    <w:p w14:paraId="695F5299" w14:textId="7870D5C9" w:rsidR="00F5750F" w:rsidRPr="008737D0" w:rsidRDefault="00F5750F" w:rsidP="00F5750F">
      <w:pPr>
        <w:pStyle w:val="NormalWeb"/>
        <w:spacing w:before="120" w:beforeAutospacing="0" w:after="120" w:afterAutospacing="0"/>
        <w:ind w:left="720" w:hanging="720"/>
        <w:jc w:val="both"/>
        <w:rPr>
          <w:rFonts w:asciiTheme="minorHAnsi" w:hAnsiTheme="minorHAnsi" w:cstheme="minorHAnsi"/>
        </w:rPr>
      </w:pPr>
      <w:r>
        <w:rPr>
          <w:rFonts w:asciiTheme="minorHAnsi" w:hAnsiTheme="minorHAnsi" w:cstheme="minorHAnsi"/>
          <w:color w:val="000000"/>
        </w:rPr>
        <w:tab/>
        <w:t>In 2019, the CHTA Education Foundation has funded Development Day Training Courses in six destinations, providing training opportunities to more than 650 industry professionals in disciplines like, Customer Service, Housekeeping, Engineering, and Leadership &amp; Manag</w:t>
      </w:r>
      <w:r w:rsidR="0075369A">
        <w:rPr>
          <w:rFonts w:asciiTheme="minorHAnsi" w:hAnsiTheme="minorHAnsi" w:cstheme="minorHAnsi"/>
          <w:color w:val="000000"/>
        </w:rPr>
        <w:t>e</w:t>
      </w:r>
      <w:r>
        <w:rPr>
          <w:rFonts w:asciiTheme="minorHAnsi" w:hAnsiTheme="minorHAnsi" w:cstheme="minorHAnsi"/>
          <w:color w:val="000000"/>
        </w:rPr>
        <w:t>ment</w:t>
      </w:r>
    </w:p>
    <w:p w14:paraId="5D48AAB7" w14:textId="77777777" w:rsidR="00F5750F" w:rsidRDefault="00F5750F" w:rsidP="005B2288">
      <w:pPr>
        <w:pStyle w:val="NormalWeb"/>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F</w:t>
      </w:r>
      <w:r w:rsidRPr="008737D0">
        <w:rPr>
          <w:rFonts w:asciiTheme="minorHAnsi" w:hAnsiTheme="minorHAnsi" w:cstheme="minorHAnsi"/>
          <w:color w:val="000000"/>
        </w:rPr>
        <w:t xml:space="preserve">unds raised through the generosity of numerous hotels and resorts in the region, who donate hotel stays to be auctioned.  </w:t>
      </w:r>
    </w:p>
    <w:p w14:paraId="47CA1309" w14:textId="77777777" w:rsidR="00F5750F" w:rsidRDefault="00F5750F" w:rsidP="005B2288">
      <w:pPr>
        <w:pStyle w:val="NormalWeb"/>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 xml:space="preserve">Hotels which donate are represented by CHTAEF at </w:t>
      </w:r>
      <w:r w:rsidRPr="008737D0">
        <w:rPr>
          <w:rFonts w:asciiTheme="minorHAnsi" w:hAnsiTheme="minorHAnsi" w:cstheme="minorHAnsi"/>
          <w:color w:val="000000"/>
        </w:rPr>
        <w:t>New York Times Travel show</w:t>
      </w:r>
    </w:p>
    <w:p w14:paraId="441CC59F" w14:textId="77777777" w:rsidR="00F5750F" w:rsidRPr="008737D0" w:rsidRDefault="00F5750F" w:rsidP="005B2288">
      <w:pPr>
        <w:pStyle w:val="NormalWeb"/>
        <w:spacing w:before="120" w:beforeAutospacing="0" w:after="120" w:afterAutospacing="0"/>
        <w:jc w:val="both"/>
        <w:rPr>
          <w:rFonts w:asciiTheme="minorHAnsi" w:hAnsiTheme="minorHAnsi" w:cstheme="minorHAnsi"/>
        </w:rPr>
      </w:pPr>
      <w:r w:rsidRPr="008737D0">
        <w:rPr>
          <w:rFonts w:asciiTheme="minorHAnsi" w:hAnsiTheme="minorHAnsi" w:cstheme="minorHAnsi"/>
          <w:color w:val="000000"/>
        </w:rPr>
        <w:t>Additionally, funds are derived from generous support of corporate partners, includ</w:t>
      </w:r>
      <w:r>
        <w:rPr>
          <w:rFonts w:asciiTheme="minorHAnsi" w:hAnsiTheme="minorHAnsi" w:cstheme="minorHAnsi"/>
          <w:color w:val="000000"/>
        </w:rPr>
        <w:t>ing</w:t>
      </w:r>
      <w:r w:rsidRPr="008737D0">
        <w:rPr>
          <w:rFonts w:asciiTheme="minorHAnsi" w:hAnsiTheme="minorHAnsi" w:cstheme="minorHAnsi"/>
          <w:color w:val="000000"/>
        </w:rPr>
        <w:t xml:space="preserve"> Interval International and Virgin Holidays.  </w:t>
      </w:r>
    </w:p>
    <w:p w14:paraId="1ED64233" w14:textId="56128E57" w:rsidR="00F5750F" w:rsidRDefault="00F5750F" w:rsidP="005B2288">
      <w:pPr>
        <w:pStyle w:val="NormalWeb"/>
        <w:spacing w:before="120" w:beforeAutospacing="0" w:after="120" w:afterAutospacing="0"/>
        <w:jc w:val="center"/>
        <w:rPr>
          <w:rFonts w:asciiTheme="minorHAnsi" w:hAnsiTheme="minorHAnsi" w:cstheme="minorHAnsi"/>
          <w:b/>
          <w:color w:val="000000"/>
          <w:sz w:val="32"/>
        </w:rPr>
      </w:pPr>
    </w:p>
    <w:p w14:paraId="20EB77A6" w14:textId="77777777" w:rsidR="00B15635" w:rsidRDefault="00B15635" w:rsidP="005B2288">
      <w:pPr>
        <w:pStyle w:val="NormalWeb"/>
        <w:spacing w:before="120" w:beforeAutospacing="0" w:after="120" w:afterAutospacing="0"/>
        <w:jc w:val="center"/>
        <w:rPr>
          <w:rFonts w:asciiTheme="minorHAnsi" w:hAnsiTheme="minorHAnsi" w:cstheme="minorHAnsi"/>
          <w:b/>
          <w:color w:val="000000"/>
          <w:sz w:val="32"/>
        </w:rPr>
      </w:pPr>
    </w:p>
    <w:p w14:paraId="1CB66569" w14:textId="0F4F2058" w:rsidR="00F5750F" w:rsidRDefault="00F5750F" w:rsidP="005B2288">
      <w:pPr>
        <w:pStyle w:val="NormalWeb"/>
        <w:spacing w:before="120" w:beforeAutospacing="0" w:after="120" w:afterAutospacing="0"/>
        <w:jc w:val="center"/>
        <w:rPr>
          <w:rFonts w:asciiTheme="minorHAnsi" w:hAnsiTheme="minorHAnsi" w:cstheme="minorHAnsi"/>
          <w:b/>
          <w:color w:val="000000"/>
          <w:sz w:val="32"/>
        </w:rPr>
      </w:pPr>
      <w:r>
        <w:rPr>
          <w:rFonts w:asciiTheme="minorHAnsi" w:hAnsiTheme="minorHAnsi" w:cstheme="minorHAnsi"/>
          <w:b/>
          <w:color w:val="000000"/>
          <w:sz w:val="32"/>
        </w:rPr>
        <w:t>Thank you for your continuing</w:t>
      </w:r>
      <w:r w:rsidRPr="007F16CC">
        <w:rPr>
          <w:rFonts w:asciiTheme="minorHAnsi" w:hAnsiTheme="minorHAnsi" w:cstheme="minorHAnsi"/>
          <w:b/>
          <w:color w:val="000000"/>
          <w:sz w:val="32"/>
        </w:rPr>
        <w:t xml:space="preserve"> support the</w:t>
      </w:r>
    </w:p>
    <w:p w14:paraId="1C5D408B" w14:textId="7F30C95C" w:rsidR="00F5750F" w:rsidRDefault="00F5750F" w:rsidP="005B2288">
      <w:pPr>
        <w:pStyle w:val="NormalWeb"/>
        <w:spacing w:before="120" w:beforeAutospacing="0" w:after="120" w:afterAutospacing="0"/>
        <w:jc w:val="center"/>
        <w:rPr>
          <w:rFonts w:asciiTheme="minorHAnsi" w:hAnsiTheme="minorHAnsi" w:cstheme="minorHAnsi"/>
          <w:b/>
          <w:color w:val="000000"/>
          <w:sz w:val="32"/>
        </w:rPr>
      </w:pPr>
      <w:r w:rsidRPr="007F16CC">
        <w:rPr>
          <w:rFonts w:asciiTheme="minorHAnsi" w:hAnsiTheme="minorHAnsi" w:cstheme="minorHAnsi"/>
          <w:b/>
          <w:color w:val="000000"/>
          <w:sz w:val="32"/>
        </w:rPr>
        <w:t>Caribbean Hotel &amp; Tourism Association Education Foundation</w:t>
      </w:r>
      <w:r>
        <w:rPr>
          <w:rFonts w:asciiTheme="minorHAnsi" w:hAnsiTheme="minorHAnsi" w:cstheme="minorHAnsi"/>
          <w:b/>
          <w:color w:val="000000"/>
          <w:sz w:val="32"/>
        </w:rPr>
        <w:t xml:space="preserve"> </w:t>
      </w:r>
    </w:p>
    <w:p w14:paraId="0DA9B959" w14:textId="5015E314" w:rsidR="00F5750F" w:rsidRDefault="00F5750F" w:rsidP="005B2288">
      <w:pPr>
        <w:pStyle w:val="NormalWeb"/>
        <w:spacing w:before="120" w:beforeAutospacing="0" w:after="120" w:afterAutospacing="0"/>
        <w:jc w:val="center"/>
        <w:rPr>
          <w:rFonts w:asciiTheme="minorHAnsi" w:hAnsiTheme="minorHAnsi" w:cstheme="minorHAnsi"/>
          <w:b/>
          <w:color w:val="000000"/>
          <w:sz w:val="32"/>
        </w:rPr>
      </w:pPr>
      <w:r>
        <w:rPr>
          <w:rFonts w:asciiTheme="minorHAnsi" w:hAnsiTheme="minorHAnsi" w:cstheme="minorHAnsi"/>
          <w:b/>
          <w:color w:val="000000"/>
          <w:sz w:val="32"/>
        </w:rPr>
        <w:t>and</w:t>
      </w:r>
    </w:p>
    <w:p w14:paraId="7D3C5D11" w14:textId="6CF28E2B" w:rsidR="00F5750F" w:rsidRDefault="00F5750F" w:rsidP="005B2288">
      <w:pPr>
        <w:pStyle w:val="NormalWeb"/>
        <w:spacing w:before="120" w:beforeAutospacing="0" w:after="120" w:afterAutospacing="0"/>
        <w:jc w:val="center"/>
        <w:rPr>
          <w:rFonts w:asciiTheme="minorHAnsi" w:hAnsiTheme="minorHAnsi" w:cstheme="minorHAnsi"/>
          <w:b/>
          <w:color w:val="000000"/>
          <w:sz w:val="32"/>
        </w:rPr>
      </w:pPr>
      <w:r>
        <w:rPr>
          <w:rFonts w:asciiTheme="minorHAnsi" w:hAnsiTheme="minorHAnsi" w:cstheme="minorHAnsi"/>
          <w:b/>
          <w:color w:val="000000"/>
          <w:sz w:val="32"/>
        </w:rPr>
        <w:t>the professionals of the Caribbean hospitality industry</w:t>
      </w:r>
    </w:p>
    <w:p w14:paraId="3044FFF5" w14:textId="621C290D" w:rsidR="00F5750F" w:rsidRDefault="00F5750F" w:rsidP="005B2288">
      <w:pPr>
        <w:pStyle w:val="NormalWeb"/>
        <w:spacing w:before="120" w:beforeAutospacing="0" w:after="120" w:afterAutospacing="0"/>
        <w:jc w:val="center"/>
        <w:rPr>
          <w:rFonts w:asciiTheme="minorHAnsi" w:hAnsiTheme="minorHAnsi" w:cstheme="minorHAnsi"/>
          <w:b/>
          <w:color w:val="000000"/>
          <w:sz w:val="32"/>
        </w:rPr>
      </w:pPr>
    </w:p>
    <w:p w14:paraId="6D5FC9C3" w14:textId="77777777" w:rsidR="00F5750F" w:rsidRDefault="00F5750F" w:rsidP="005B2288">
      <w:pPr>
        <w:pStyle w:val="NormalWeb"/>
        <w:spacing w:before="120" w:beforeAutospacing="0" w:after="120" w:afterAutospacing="0"/>
        <w:jc w:val="center"/>
        <w:rPr>
          <w:rFonts w:asciiTheme="minorHAnsi" w:hAnsiTheme="minorHAnsi" w:cstheme="minorHAnsi"/>
          <w:b/>
          <w:color w:val="000000"/>
          <w:sz w:val="32"/>
        </w:rPr>
      </w:pPr>
    </w:p>
    <w:p w14:paraId="4081CE57" w14:textId="77777777" w:rsidR="00F5750F" w:rsidRPr="007F16CC" w:rsidRDefault="00F5750F" w:rsidP="005B2288">
      <w:pPr>
        <w:pStyle w:val="NormalWeb"/>
        <w:spacing w:before="120" w:beforeAutospacing="0" w:after="120" w:afterAutospacing="0"/>
        <w:jc w:val="center"/>
        <w:rPr>
          <w:rFonts w:asciiTheme="minorHAnsi" w:hAnsiTheme="minorHAnsi" w:cstheme="minorHAnsi"/>
          <w:b/>
          <w:color w:val="000000"/>
        </w:rPr>
      </w:pPr>
      <w:r>
        <w:rPr>
          <w:rFonts w:asciiTheme="minorHAnsi" w:hAnsiTheme="minorHAnsi" w:cstheme="minorHAnsi"/>
          <w:b/>
          <w:color w:val="000000"/>
          <w:sz w:val="32"/>
        </w:rPr>
        <w:t xml:space="preserve">Donate Today! </w:t>
      </w:r>
    </w:p>
    <w:p w14:paraId="4ED5C223" w14:textId="77777777" w:rsidR="00F5750F" w:rsidRPr="008737D0" w:rsidRDefault="00F5750F" w:rsidP="005B2288">
      <w:pPr>
        <w:pStyle w:val="NormalWeb"/>
        <w:spacing w:before="120" w:beforeAutospacing="0" w:after="120" w:afterAutospacing="0"/>
        <w:jc w:val="center"/>
        <w:rPr>
          <w:rFonts w:asciiTheme="minorHAnsi" w:hAnsiTheme="minorHAnsi" w:cstheme="minorHAnsi"/>
          <w:color w:val="000000"/>
        </w:rPr>
      </w:pPr>
    </w:p>
    <w:p w14:paraId="0D74DA31" w14:textId="77777777" w:rsidR="00E27CAD" w:rsidRPr="008737D0" w:rsidRDefault="00E27CAD" w:rsidP="005B2288">
      <w:pPr>
        <w:pStyle w:val="NormalWeb"/>
        <w:spacing w:before="240" w:beforeAutospacing="0" w:after="120" w:afterAutospacing="0"/>
        <w:jc w:val="both"/>
        <w:rPr>
          <w:rFonts w:asciiTheme="minorHAnsi" w:hAnsiTheme="minorHAnsi" w:cstheme="minorHAnsi"/>
          <w:color w:val="000000"/>
        </w:rPr>
      </w:pPr>
    </w:p>
    <w:sectPr w:rsidR="00E27CAD" w:rsidRPr="008737D0" w:rsidSect="005B2288">
      <w:pgSz w:w="12240" w:h="15840"/>
      <w:pgMar w:top="72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78"/>
    <w:rsid w:val="00065527"/>
    <w:rsid w:val="000A646A"/>
    <w:rsid w:val="000C12B7"/>
    <w:rsid w:val="000D1703"/>
    <w:rsid w:val="000F6D95"/>
    <w:rsid w:val="001327EB"/>
    <w:rsid w:val="001F3E8C"/>
    <w:rsid w:val="001F6CB5"/>
    <w:rsid w:val="00220791"/>
    <w:rsid w:val="002B0E5F"/>
    <w:rsid w:val="002C6886"/>
    <w:rsid w:val="00305683"/>
    <w:rsid w:val="00353F86"/>
    <w:rsid w:val="00366712"/>
    <w:rsid w:val="00394478"/>
    <w:rsid w:val="004842AA"/>
    <w:rsid w:val="004866D0"/>
    <w:rsid w:val="004C106D"/>
    <w:rsid w:val="004C2FA2"/>
    <w:rsid w:val="0052744C"/>
    <w:rsid w:val="005307AF"/>
    <w:rsid w:val="00551D66"/>
    <w:rsid w:val="005721A4"/>
    <w:rsid w:val="005B2288"/>
    <w:rsid w:val="006204E1"/>
    <w:rsid w:val="006A4D9F"/>
    <w:rsid w:val="0075369A"/>
    <w:rsid w:val="00761265"/>
    <w:rsid w:val="007B5F74"/>
    <w:rsid w:val="007C1F25"/>
    <w:rsid w:val="007F16CC"/>
    <w:rsid w:val="00837E4D"/>
    <w:rsid w:val="00845B5D"/>
    <w:rsid w:val="00862F64"/>
    <w:rsid w:val="008711EE"/>
    <w:rsid w:val="008737D0"/>
    <w:rsid w:val="00883F74"/>
    <w:rsid w:val="00885BFE"/>
    <w:rsid w:val="008B29A0"/>
    <w:rsid w:val="009B49E9"/>
    <w:rsid w:val="009C2317"/>
    <w:rsid w:val="00A65740"/>
    <w:rsid w:val="00AE5C9D"/>
    <w:rsid w:val="00B11E18"/>
    <w:rsid w:val="00B15635"/>
    <w:rsid w:val="00B25CCD"/>
    <w:rsid w:val="00BE3FF5"/>
    <w:rsid w:val="00BF311A"/>
    <w:rsid w:val="00C31696"/>
    <w:rsid w:val="00CA5830"/>
    <w:rsid w:val="00D52096"/>
    <w:rsid w:val="00DA183E"/>
    <w:rsid w:val="00DA6766"/>
    <w:rsid w:val="00E27CAD"/>
    <w:rsid w:val="00E82B80"/>
    <w:rsid w:val="00EB4DC4"/>
    <w:rsid w:val="00ED5F48"/>
    <w:rsid w:val="00F5750F"/>
    <w:rsid w:val="00F6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5937"/>
  <w15:docId w15:val="{A0333544-2A42-44F9-95D3-F8E20C6B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478"/>
    <w:rPr>
      <w:rFonts w:ascii="Tahoma" w:hAnsi="Tahoma" w:cs="Tahoma"/>
      <w:sz w:val="16"/>
      <w:szCs w:val="16"/>
    </w:rPr>
  </w:style>
  <w:style w:type="character" w:styleId="Hyperlink">
    <w:name w:val="Hyperlink"/>
    <w:basedOn w:val="DefaultParagraphFont"/>
    <w:uiPriority w:val="99"/>
    <w:unhideWhenUsed/>
    <w:rsid w:val="00862F64"/>
    <w:rPr>
      <w:color w:val="0000FF" w:themeColor="hyperlink"/>
      <w:u w:val="single"/>
    </w:rPr>
  </w:style>
  <w:style w:type="paragraph" w:styleId="NormalWeb">
    <w:name w:val="Normal (Web)"/>
    <w:basedOn w:val="Normal"/>
    <w:uiPriority w:val="99"/>
    <w:unhideWhenUsed/>
    <w:rsid w:val="006204E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87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2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undation@CaribbeanHotelAndTourism.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tracy bell</cp:lastModifiedBy>
  <cp:revision>5</cp:revision>
  <cp:lastPrinted>2019-10-29T13:30:00Z</cp:lastPrinted>
  <dcterms:created xsi:type="dcterms:W3CDTF">2019-10-29T13:19:00Z</dcterms:created>
  <dcterms:modified xsi:type="dcterms:W3CDTF">2019-10-29T13:31:00Z</dcterms:modified>
</cp:coreProperties>
</file>